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4260" w14:textId="1CEF77FB" w:rsidR="00D57456" w:rsidRDefault="00D57456">
      <w:r w:rsidRPr="00D57456">
        <w:t xml:space="preserve">Hi Jon, yes of course. </w:t>
      </w:r>
      <w:r w:rsidR="002C7F06">
        <w:t xml:space="preserve"> Let me explain </w:t>
      </w:r>
      <w:r w:rsidR="00343BF5">
        <w:t>me</w:t>
      </w:r>
    </w:p>
    <w:p w14:paraId="6A3A5AAB" w14:textId="3A17184F" w:rsidR="00BC5771" w:rsidRDefault="009D2849" w:rsidP="009E5D8B">
      <w:pPr>
        <w:pStyle w:val="ListParagraph"/>
        <w:numPr>
          <w:ilvl w:val="0"/>
          <w:numId w:val="1"/>
        </w:numPr>
      </w:pPr>
      <w:r>
        <w:t xml:space="preserve">We have task </w:t>
      </w:r>
      <w:proofErr w:type="gramStart"/>
      <w:r>
        <w:t>A,B</w:t>
      </w:r>
      <w:proofErr w:type="gramEnd"/>
      <w:r>
        <w:t xml:space="preserve"> and C, but B will have subtasks B</w:t>
      </w:r>
      <w:r w:rsidR="00D57456" w:rsidRPr="00D57456">
        <w:t xml:space="preserve">1, </w:t>
      </w:r>
      <w:r>
        <w:t xml:space="preserve">B2 </w:t>
      </w:r>
      <w:r w:rsidR="00D57456" w:rsidRPr="00D57456">
        <w:t xml:space="preserve">and </w:t>
      </w:r>
      <w:r>
        <w:t>B</w:t>
      </w:r>
      <w:r w:rsidR="00D57456" w:rsidRPr="00D57456">
        <w:t xml:space="preserve">3.   </w:t>
      </w:r>
    </w:p>
    <w:p w14:paraId="4EC6583B" w14:textId="7B19307E" w:rsidR="009E5D8B" w:rsidRDefault="009E5D8B" w:rsidP="009E5D8B">
      <w:pPr>
        <w:pStyle w:val="ListParagraph"/>
        <w:numPr>
          <w:ilvl w:val="0"/>
          <w:numId w:val="1"/>
        </w:numPr>
      </w:pPr>
      <w:r>
        <w:t>Start date on Tasks A and B1 are defined by user</w:t>
      </w:r>
    </w:p>
    <w:p w14:paraId="0B137EF3" w14:textId="16144E66" w:rsidR="009E5D8B" w:rsidRDefault="009E5D8B" w:rsidP="009E5D8B">
      <w:pPr>
        <w:pStyle w:val="ListParagraph"/>
        <w:numPr>
          <w:ilvl w:val="0"/>
          <w:numId w:val="1"/>
        </w:numPr>
      </w:pPr>
      <w:r>
        <w:t xml:space="preserve">Start date on Tasks B, B2, B3 and C, are defined by the </w:t>
      </w:r>
      <w:r w:rsidR="002C7F06">
        <w:t>predecessor</w:t>
      </w:r>
      <w:r>
        <w:t xml:space="preserve"> tasks</w:t>
      </w:r>
    </w:p>
    <w:p w14:paraId="3F7C7F3C" w14:textId="4667DF4D" w:rsidR="009E5D8B" w:rsidRDefault="009E5D8B" w:rsidP="009E5D8B">
      <w:pPr>
        <w:pStyle w:val="ListParagraph"/>
        <w:numPr>
          <w:ilvl w:val="0"/>
          <w:numId w:val="1"/>
        </w:numPr>
      </w:pPr>
      <w:r>
        <w:t xml:space="preserve">Specially Start and Finish Dates on Task </w:t>
      </w:r>
      <w:proofErr w:type="gramStart"/>
      <w:r>
        <w:t>B ,</w:t>
      </w:r>
      <w:proofErr w:type="gramEnd"/>
      <w:r>
        <w:t xml:space="preserve"> should be automatically defined by the earliest and latest date of their subtasks.</w:t>
      </w:r>
    </w:p>
    <w:p w14:paraId="6CBC8AC5" w14:textId="7557CC39" w:rsidR="009E5D8B" w:rsidRDefault="002C7F06" w:rsidP="009E5D8B">
      <w:pPr>
        <w:pStyle w:val="ListParagraph"/>
        <w:numPr>
          <w:ilvl w:val="0"/>
          <w:numId w:val="1"/>
        </w:numPr>
      </w:pPr>
      <w:r>
        <w:t>Tasks and subtasks can take as predecessor or successor any of the task or subtasks.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1875"/>
        <w:gridCol w:w="1882"/>
        <w:gridCol w:w="1879"/>
        <w:gridCol w:w="1651"/>
      </w:tblGrid>
      <w:tr w:rsidR="00D57456" w14:paraId="14E5347C" w14:textId="77777777" w:rsidTr="009D2849">
        <w:tc>
          <w:tcPr>
            <w:tcW w:w="2132" w:type="dxa"/>
            <w:shd w:val="clear" w:color="auto" w:fill="E8E8E8" w:themeFill="background2"/>
          </w:tcPr>
          <w:p w14:paraId="5DB889E3" w14:textId="778F6BD4" w:rsidR="00D57456" w:rsidRPr="009D2849" w:rsidRDefault="00D57456">
            <w:pPr>
              <w:rPr>
                <w:b/>
                <w:bCs/>
              </w:rPr>
            </w:pPr>
            <w:r w:rsidRPr="009D2849">
              <w:rPr>
                <w:b/>
                <w:bCs/>
              </w:rPr>
              <w:t>NAME</w:t>
            </w:r>
          </w:p>
        </w:tc>
        <w:tc>
          <w:tcPr>
            <w:tcW w:w="1953" w:type="dxa"/>
            <w:shd w:val="clear" w:color="auto" w:fill="E8E8E8" w:themeFill="background2"/>
          </w:tcPr>
          <w:p w14:paraId="0B8EA9D3" w14:textId="6F33B3A4" w:rsidR="00D57456" w:rsidRPr="009D2849" w:rsidRDefault="00D57456">
            <w:pPr>
              <w:rPr>
                <w:b/>
                <w:bCs/>
              </w:rPr>
            </w:pPr>
            <w:r w:rsidRPr="009D2849">
              <w:rPr>
                <w:b/>
                <w:bCs/>
              </w:rPr>
              <w:t>START DATE</w:t>
            </w:r>
          </w:p>
        </w:tc>
        <w:tc>
          <w:tcPr>
            <w:tcW w:w="1953" w:type="dxa"/>
            <w:shd w:val="clear" w:color="auto" w:fill="E8E8E8" w:themeFill="background2"/>
          </w:tcPr>
          <w:p w14:paraId="7B15CDC1" w14:textId="77663B9C" w:rsidR="00D57456" w:rsidRPr="009D2849" w:rsidRDefault="00D57456">
            <w:pPr>
              <w:rPr>
                <w:b/>
                <w:bCs/>
              </w:rPr>
            </w:pPr>
            <w:r w:rsidRPr="009D2849">
              <w:rPr>
                <w:b/>
                <w:bCs/>
              </w:rPr>
              <w:t>FINISH DATE</w:t>
            </w:r>
          </w:p>
        </w:tc>
        <w:tc>
          <w:tcPr>
            <w:tcW w:w="1656" w:type="dxa"/>
            <w:shd w:val="clear" w:color="auto" w:fill="E8E8E8" w:themeFill="background2"/>
          </w:tcPr>
          <w:p w14:paraId="0E83579B" w14:textId="27B784FF" w:rsidR="00D57456" w:rsidRPr="009D2849" w:rsidRDefault="009E5D8B">
            <w:pPr>
              <w:rPr>
                <w:b/>
                <w:bCs/>
              </w:rPr>
            </w:pPr>
            <w:r>
              <w:rPr>
                <w:b/>
                <w:bCs/>
              </w:rPr>
              <w:t>PREDECESSOR</w:t>
            </w:r>
          </w:p>
        </w:tc>
        <w:tc>
          <w:tcPr>
            <w:tcW w:w="1656" w:type="dxa"/>
            <w:shd w:val="clear" w:color="auto" w:fill="E8E8E8" w:themeFill="background2"/>
          </w:tcPr>
          <w:p w14:paraId="5FC49DC3" w14:textId="44858881" w:rsidR="00D57456" w:rsidRPr="009D2849" w:rsidRDefault="009E5D8B">
            <w:pPr>
              <w:rPr>
                <w:b/>
                <w:bCs/>
              </w:rPr>
            </w:pPr>
            <w:r>
              <w:rPr>
                <w:b/>
                <w:bCs/>
              </w:rPr>
              <w:t>SUCESSORS</w:t>
            </w:r>
          </w:p>
        </w:tc>
      </w:tr>
      <w:tr w:rsidR="009D2849" w14:paraId="29D1FB85" w14:textId="77777777" w:rsidTr="00D57456">
        <w:tc>
          <w:tcPr>
            <w:tcW w:w="2132" w:type="dxa"/>
          </w:tcPr>
          <w:p w14:paraId="19649CCF" w14:textId="4E5A70F7" w:rsidR="009D2849" w:rsidRDefault="009D2849" w:rsidP="009D2849">
            <w:r>
              <w:t>TASK A</w:t>
            </w:r>
          </w:p>
        </w:tc>
        <w:tc>
          <w:tcPr>
            <w:tcW w:w="1953" w:type="dxa"/>
          </w:tcPr>
          <w:p w14:paraId="43E07981" w14:textId="20A86DD9" w:rsidR="009D2849" w:rsidRDefault="009D2849" w:rsidP="009D2849">
            <w:r>
              <w:t>2024-01-01</w:t>
            </w:r>
          </w:p>
        </w:tc>
        <w:tc>
          <w:tcPr>
            <w:tcW w:w="1953" w:type="dxa"/>
          </w:tcPr>
          <w:p w14:paraId="15A22E92" w14:textId="788AD2F4" w:rsidR="009D2849" w:rsidRDefault="009D2849" w:rsidP="009D2849">
            <w:r>
              <w:t>2024-01-15</w:t>
            </w:r>
          </w:p>
        </w:tc>
        <w:tc>
          <w:tcPr>
            <w:tcW w:w="1656" w:type="dxa"/>
          </w:tcPr>
          <w:p w14:paraId="09E14F50" w14:textId="77777777" w:rsidR="009D2849" w:rsidRDefault="009D2849" w:rsidP="009D2849"/>
        </w:tc>
        <w:tc>
          <w:tcPr>
            <w:tcW w:w="1656" w:type="dxa"/>
          </w:tcPr>
          <w:p w14:paraId="23AC735A" w14:textId="7C85D2E8" w:rsidR="009D2849" w:rsidRDefault="009D2849" w:rsidP="009D2849">
            <w:r>
              <w:t>B3</w:t>
            </w:r>
          </w:p>
        </w:tc>
      </w:tr>
      <w:tr w:rsidR="009D2849" w14:paraId="3735B2D3" w14:textId="6DF1EDBC" w:rsidTr="00D57456">
        <w:tc>
          <w:tcPr>
            <w:tcW w:w="2132" w:type="dxa"/>
          </w:tcPr>
          <w:p w14:paraId="2CFC1445" w14:textId="7061D8D2" w:rsidR="009D2849" w:rsidRDefault="009D2849" w:rsidP="009D2849">
            <w:r>
              <w:t>TASK B</w:t>
            </w:r>
          </w:p>
        </w:tc>
        <w:tc>
          <w:tcPr>
            <w:tcW w:w="1953" w:type="dxa"/>
          </w:tcPr>
          <w:p w14:paraId="5DA270EF" w14:textId="73EE459B" w:rsidR="009D2849" w:rsidRDefault="009D2849" w:rsidP="009D2849">
            <w:r w:rsidRPr="009D2849">
              <w:rPr>
                <w:highlight w:val="green"/>
              </w:rPr>
              <w:t>2024-01-10</w:t>
            </w:r>
          </w:p>
        </w:tc>
        <w:tc>
          <w:tcPr>
            <w:tcW w:w="1953" w:type="dxa"/>
          </w:tcPr>
          <w:p w14:paraId="3BD360CF" w14:textId="480D0EDF" w:rsidR="009D2849" w:rsidRDefault="009D2849" w:rsidP="009D2849">
            <w:r w:rsidRPr="009D2849">
              <w:rPr>
                <w:highlight w:val="green"/>
              </w:rPr>
              <w:t>2024-01-30</w:t>
            </w:r>
          </w:p>
        </w:tc>
        <w:tc>
          <w:tcPr>
            <w:tcW w:w="1656" w:type="dxa"/>
          </w:tcPr>
          <w:p w14:paraId="6EF7D07E" w14:textId="77777777" w:rsidR="009D2849" w:rsidRDefault="009D2849" w:rsidP="009D2849"/>
        </w:tc>
        <w:tc>
          <w:tcPr>
            <w:tcW w:w="1656" w:type="dxa"/>
          </w:tcPr>
          <w:p w14:paraId="753A27D3" w14:textId="1F432EE3" w:rsidR="009D2849" w:rsidRDefault="009D2849" w:rsidP="009D2849">
            <w:r>
              <w:t>C</w:t>
            </w:r>
          </w:p>
        </w:tc>
      </w:tr>
      <w:tr w:rsidR="009D2849" w14:paraId="595E746D" w14:textId="5316C475" w:rsidTr="00D57456">
        <w:tc>
          <w:tcPr>
            <w:tcW w:w="2132" w:type="dxa"/>
          </w:tcPr>
          <w:p w14:paraId="11EABA99" w14:textId="3140131D" w:rsidR="009D2849" w:rsidRDefault="009D2849" w:rsidP="009D2849">
            <w:r>
              <w:t>SUBTASK B1</w:t>
            </w:r>
          </w:p>
        </w:tc>
        <w:tc>
          <w:tcPr>
            <w:tcW w:w="1953" w:type="dxa"/>
          </w:tcPr>
          <w:p w14:paraId="75052B0A" w14:textId="1005AD6F" w:rsidR="009D2849" w:rsidRDefault="009D2849" w:rsidP="009D2849">
            <w:r w:rsidRPr="009D2849">
              <w:rPr>
                <w:highlight w:val="green"/>
              </w:rPr>
              <w:t>2024-01-10</w:t>
            </w:r>
          </w:p>
        </w:tc>
        <w:tc>
          <w:tcPr>
            <w:tcW w:w="1953" w:type="dxa"/>
          </w:tcPr>
          <w:p w14:paraId="625105F5" w14:textId="5CC02891" w:rsidR="009D2849" w:rsidRDefault="009D2849" w:rsidP="009D2849">
            <w:r>
              <w:t>2024-01-15</w:t>
            </w:r>
          </w:p>
        </w:tc>
        <w:tc>
          <w:tcPr>
            <w:tcW w:w="1656" w:type="dxa"/>
          </w:tcPr>
          <w:p w14:paraId="736F76AC" w14:textId="77777777" w:rsidR="009D2849" w:rsidRDefault="009D2849" w:rsidP="009D2849"/>
        </w:tc>
        <w:tc>
          <w:tcPr>
            <w:tcW w:w="1656" w:type="dxa"/>
          </w:tcPr>
          <w:p w14:paraId="2B7BB19E" w14:textId="55CEF07F" w:rsidR="009D2849" w:rsidRDefault="009D2849" w:rsidP="009D2849">
            <w:r>
              <w:t>B2</w:t>
            </w:r>
          </w:p>
        </w:tc>
      </w:tr>
      <w:tr w:rsidR="009D2849" w14:paraId="70E92AB7" w14:textId="4359D091" w:rsidTr="00D57456">
        <w:tc>
          <w:tcPr>
            <w:tcW w:w="2132" w:type="dxa"/>
          </w:tcPr>
          <w:p w14:paraId="221A2963" w14:textId="22675D35" w:rsidR="009D2849" w:rsidRDefault="009D2849" w:rsidP="009D2849">
            <w:r>
              <w:t xml:space="preserve">SUBTASK </w:t>
            </w:r>
            <w:r>
              <w:t>B2</w:t>
            </w:r>
          </w:p>
        </w:tc>
        <w:tc>
          <w:tcPr>
            <w:tcW w:w="1953" w:type="dxa"/>
          </w:tcPr>
          <w:p w14:paraId="60B2818C" w14:textId="34478BC9" w:rsidR="009D2849" w:rsidRDefault="009D2849" w:rsidP="009D2849">
            <w:r>
              <w:t>2024-01-15</w:t>
            </w:r>
          </w:p>
        </w:tc>
        <w:tc>
          <w:tcPr>
            <w:tcW w:w="1953" w:type="dxa"/>
          </w:tcPr>
          <w:p w14:paraId="3B20B5BF" w14:textId="23E7CA5D" w:rsidR="009D2849" w:rsidRDefault="009D2849" w:rsidP="009D2849">
            <w:r>
              <w:t>2024-01-25</w:t>
            </w:r>
          </w:p>
        </w:tc>
        <w:tc>
          <w:tcPr>
            <w:tcW w:w="1656" w:type="dxa"/>
          </w:tcPr>
          <w:p w14:paraId="2E5CFB9E" w14:textId="6B3E6E4E" w:rsidR="009D2849" w:rsidRDefault="009D2849" w:rsidP="009D2849">
            <w:r>
              <w:t>B1</w:t>
            </w:r>
          </w:p>
        </w:tc>
        <w:tc>
          <w:tcPr>
            <w:tcW w:w="1656" w:type="dxa"/>
          </w:tcPr>
          <w:p w14:paraId="67A3202B" w14:textId="77777777" w:rsidR="009D2849" w:rsidRDefault="009D2849" w:rsidP="009D2849"/>
        </w:tc>
      </w:tr>
      <w:tr w:rsidR="009D2849" w14:paraId="1B2BF367" w14:textId="7815F51F" w:rsidTr="00D57456">
        <w:tc>
          <w:tcPr>
            <w:tcW w:w="2132" w:type="dxa"/>
          </w:tcPr>
          <w:p w14:paraId="2AE44F4F" w14:textId="39A332A9" w:rsidR="009D2849" w:rsidRDefault="009D2849" w:rsidP="009D2849">
            <w:r>
              <w:t xml:space="preserve">SUBTASK </w:t>
            </w:r>
            <w:r>
              <w:t>B3</w:t>
            </w:r>
          </w:p>
        </w:tc>
        <w:tc>
          <w:tcPr>
            <w:tcW w:w="1953" w:type="dxa"/>
          </w:tcPr>
          <w:p w14:paraId="13C34A11" w14:textId="1963BBC7" w:rsidR="009D2849" w:rsidRDefault="009D2849" w:rsidP="009D2849">
            <w:r>
              <w:t>2024-01-25</w:t>
            </w:r>
          </w:p>
        </w:tc>
        <w:tc>
          <w:tcPr>
            <w:tcW w:w="1953" w:type="dxa"/>
          </w:tcPr>
          <w:p w14:paraId="45FD22C7" w14:textId="499F8A07" w:rsidR="009D2849" w:rsidRDefault="009D2849" w:rsidP="009D2849">
            <w:r w:rsidRPr="009D2849">
              <w:rPr>
                <w:highlight w:val="green"/>
              </w:rPr>
              <w:t>2024-01-30</w:t>
            </w:r>
          </w:p>
        </w:tc>
        <w:tc>
          <w:tcPr>
            <w:tcW w:w="1656" w:type="dxa"/>
          </w:tcPr>
          <w:p w14:paraId="31DDD48D" w14:textId="17B547BD" w:rsidR="009D2849" w:rsidRDefault="009D2849" w:rsidP="009D2849">
            <w:proofErr w:type="gramStart"/>
            <w:r>
              <w:t>A ,</w:t>
            </w:r>
            <w:proofErr w:type="gramEnd"/>
            <w:r>
              <w:t xml:space="preserve"> B2</w:t>
            </w:r>
          </w:p>
        </w:tc>
        <w:tc>
          <w:tcPr>
            <w:tcW w:w="1656" w:type="dxa"/>
          </w:tcPr>
          <w:p w14:paraId="7D69AEDA" w14:textId="77777777" w:rsidR="009D2849" w:rsidRDefault="009D2849" w:rsidP="009D2849"/>
        </w:tc>
      </w:tr>
      <w:tr w:rsidR="009D2849" w14:paraId="57744A79" w14:textId="77777777" w:rsidTr="009D2849">
        <w:tc>
          <w:tcPr>
            <w:tcW w:w="2132" w:type="dxa"/>
          </w:tcPr>
          <w:p w14:paraId="396E40FC" w14:textId="485CBB44" w:rsidR="009D2849" w:rsidRDefault="009D2849" w:rsidP="009D2849">
            <w:r>
              <w:t xml:space="preserve">TASK </w:t>
            </w:r>
            <w:r>
              <w:t>C</w:t>
            </w:r>
          </w:p>
        </w:tc>
        <w:tc>
          <w:tcPr>
            <w:tcW w:w="1953" w:type="dxa"/>
          </w:tcPr>
          <w:p w14:paraId="55BFCFF9" w14:textId="6ED0BD66" w:rsidR="009D2849" w:rsidRDefault="009D2849" w:rsidP="009D2849">
            <w:r>
              <w:t>2024-01-</w:t>
            </w:r>
            <w:r>
              <w:t>30</w:t>
            </w:r>
          </w:p>
        </w:tc>
        <w:tc>
          <w:tcPr>
            <w:tcW w:w="1953" w:type="dxa"/>
          </w:tcPr>
          <w:p w14:paraId="3A9A67C9" w14:textId="5FA480E3" w:rsidR="009D2849" w:rsidRDefault="009D2849" w:rsidP="009D2849">
            <w:r>
              <w:t>2024-0</w:t>
            </w:r>
            <w:r>
              <w:t>2</w:t>
            </w:r>
            <w:r>
              <w:t>-</w:t>
            </w:r>
            <w:r>
              <w:t>0</w:t>
            </w:r>
            <w:r>
              <w:t>5</w:t>
            </w:r>
          </w:p>
        </w:tc>
        <w:tc>
          <w:tcPr>
            <w:tcW w:w="1656" w:type="dxa"/>
          </w:tcPr>
          <w:p w14:paraId="508C6C2D" w14:textId="5C17FC9E" w:rsidR="009D2849" w:rsidRDefault="009D2849" w:rsidP="009D2849">
            <w:r>
              <w:t>B</w:t>
            </w:r>
          </w:p>
        </w:tc>
        <w:tc>
          <w:tcPr>
            <w:tcW w:w="1656" w:type="dxa"/>
          </w:tcPr>
          <w:p w14:paraId="361ED23D" w14:textId="77777777" w:rsidR="009D2849" w:rsidRDefault="009D2849" w:rsidP="009D2849"/>
        </w:tc>
      </w:tr>
    </w:tbl>
    <w:p w14:paraId="78A8C572" w14:textId="77777777" w:rsidR="00D57456" w:rsidRDefault="00D57456"/>
    <w:p w14:paraId="4AA50B31" w14:textId="133778C1" w:rsidR="009E5D8B" w:rsidRDefault="002C7F06">
      <w:r>
        <w:t xml:space="preserve">If I am not wrong in </w:t>
      </w:r>
      <w:proofErr w:type="gramStart"/>
      <w:r>
        <w:t>SmartSuite</w:t>
      </w:r>
      <w:proofErr w:type="gramEnd"/>
      <w:r>
        <w:t xml:space="preserve"> we are to assign processor and successor to the tasks but not with or into the subtasks. </w:t>
      </w:r>
    </w:p>
    <w:sectPr w:rsidR="009E5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76582"/>
    <w:multiLevelType w:val="hybridMultilevel"/>
    <w:tmpl w:val="038C8F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97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56"/>
    <w:rsid w:val="000D0FB0"/>
    <w:rsid w:val="002C7F06"/>
    <w:rsid w:val="00343BF5"/>
    <w:rsid w:val="00874494"/>
    <w:rsid w:val="009D2849"/>
    <w:rsid w:val="009E5D8B"/>
    <w:rsid w:val="00BC5771"/>
    <w:rsid w:val="00D5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8068"/>
  <w15:chartTrackingRefBased/>
  <w15:docId w15:val="{B55A3C87-1D05-4DDB-9F51-41BA6171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4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Villasenor</dc:creator>
  <cp:keywords/>
  <dc:description/>
  <cp:lastModifiedBy>Eduardo  Villasenor</cp:lastModifiedBy>
  <cp:revision>1</cp:revision>
  <dcterms:created xsi:type="dcterms:W3CDTF">2024-08-20T16:02:00Z</dcterms:created>
  <dcterms:modified xsi:type="dcterms:W3CDTF">2024-08-20T17:19:00Z</dcterms:modified>
</cp:coreProperties>
</file>